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1" w:rsidRPr="00281BAA" w:rsidRDefault="003E63A1" w:rsidP="003E6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-10"/>
          <w:sz w:val="28"/>
          <w:szCs w:val="28"/>
        </w:rPr>
      </w:pPr>
      <w:r w:rsidRPr="00281BAA">
        <w:rPr>
          <w:rFonts w:ascii="Times New Roman" w:eastAsiaTheme="minorEastAsia" w:hAnsi="Times New Roman"/>
          <w:b/>
          <w:bCs/>
          <w:spacing w:val="-10"/>
          <w:sz w:val="28"/>
          <w:szCs w:val="28"/>
        </w:rPr>
        <w:t>Тест по управленческому модулю</w:t>
      </w:r>
    </w:p>
    <w:p w:rsidR="003E63A1" w:rsidRPr="00281BAA" w:rsidRDefault="003E63A1" w:rsidP="003E63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pacing w:val="0"/>
          <w:sz w:val="24"/>
          <w:szCs w:val="24"/>
        </w:rPr>
      </w:pPr>
      <w:r w:rsidRPr="006F134C">
        <w:rPr>
          <w:rFonts w:ascii="Times New Roman" w:eastAsiaTheme="minorEastAsia" w:hAnsi="Times New Roman"/>
          <w:b/>
          <w:spacing w:val="0"/>
          <w:sz w:val="24"/>
          <w:szCs w:val="24"/>
        </w:rPr>
        <w:t xml:space="preserve">Инструкция: </w:t>
      </w:r>
      <w:r w:rsidRPr="00281BAA">
        <w:rPr>
          <w:rFonts w:ascii="Times New Roman" w:eastAsiaTheme="minorEastAsia" w:hAnsi="Times New Roman"/>
          <w:i/>
          <w:spacing w:val="0"/>
          <w:sz w:val="24"/>
          <w:szCs w:val="24"/>
        </w:rPr>
        <w:t>Каждый из приведенных далее вопросов содержит не</w:t>
      </w:r>
      <w:r w:rsidRPr="00281BAA">
        <w:rPr>
          <w:rFonts w:ascii="Times New Roman" w:eastAsiaTheme="minorEastAsia" w:hAnsi="Times New Roman"/>
          <w:i/>
          <w:spacing w:val="0"/>
          <w:sz w:val="24"/>
          <w:szCs w:val="24"/>
        </w:rPr>
        <w:softHyphen/>
        <w:t>сколько вариантов ответов. Выберите из них один правильный ответ.</w:t>
      </w:r>
    </w:p>
    <w:p w:rsidR="003E63A1" w:rsidRPr="00281BAA" w:rsidRDefault="003E63A1" w:rsidP="003E63A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1. Представители, какой научной школы ратовали за повышение заботы руководителей о подчиненных?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школы человеческих отношений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школы научного управления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административной школы</w:t>
      </w:r>
    </w:p>
    <w:p w:rsidR="003E63A1" w:rsidRPr="00281BAA" w:rsidRDefault="003E63A1" w:rsidP="003E63A1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2. Кто стоял у истоков школы научного управления?</w:t>
      </w:r>
    </w:p>
    <w:p w:rsidR="003E63A1" w:rsidRPr="00281BAA" w:rsidRDefault="003E63A1" w:rsidP="003E63A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 xml:space="preserve">А. </w:t>
      </w:r>
      <w:proofErr w:type="spellStart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Файоль</w:t>
      </w:r>
      <w:proofErr w:type="spellEnd"/>
    </w:p>
    <w:p w:rsidR="003E63A1" w:rsidRPr="00281BAA" w:rsidRDefault="003E63A1" w:rsidP="003E63A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Ф. Тейлор</w:t>
      </w:r>
    </w:p>
    <w:p w:rsidR="003E63A1" w:rsidRPr="00281BAA" w:rsidRDefault="003E63A1" w:rsidP="003E63A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Э. Мейо</w:t>
      </w:r>
    </w:p>
    <w:p w:rsidR="003E63A1" w:rsidRPr="00281BAA" w:rsidRDefault="003E63A1" w:rsidP="003E63A1">
      <w:p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3.Кто из ученых внес наибольший вклад в развитие классической, или административной школы управления?</w:t>
      </w:r>
    </w:p>
    <w:p w:rsidR="003E63A1" w:rsidRPr="00281BAA" w:rsidRDefault="003E63A1" w:rsidP="003E63A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 xml:space="preserve">А. </w:t>
      </w:r>
      <w:proofErr w:type="spellStart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Файоль</w:t>
      </w:r>
      <w:proofErr w:type="spellEnd"/>
    </w:p>
    <w:p w:rsidR="003E63A1" w:rsidRPr="00281BAA" w:rsidRDefault="003E63A1" w:rsidP="003E63A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 xml:space="preserve">Д. </w:t>
      </w:r>
      <w:proofErr w:type="spellStart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Гетти</w:t>
      </w:r>
      <w:proofErr w:type="spellEnd"/>
    </w:p>
    <w:p w:rsidR="003E63A1" w:rsidRPr="00281BAA" w:rsidRDefault="003E63A1" w:rsidP="003E63A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Ф. Тейлор</w:t>
      </w:r>
    </w:p>
    <w:p w:rsidR="003E63A1" w:rsidRPr="00281BAA" w:rsidRDefault="003E63A1" w:rsidP="003E63A1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4.Какие подсистемы можно выделить в системе управления организацией?</w:t>
      </w:r>
    </w:p>
    <w:p w:rsidR="003E63A1" w:rsidRPr="00281BAA" w:rsidRDefault="003E63A1" w:rsidP="003E63A1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управляемая и управляющая</w:t>
      </w:r>
    </w:p>
    <w:p w:rsidR="003E63A1" w:rsidRPr="00281BAA" w:rsidRDefault="003E63A1" w:rsidP="003E63A1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</w:r>
      <w:proofErr w:type="gramStart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структурно-информационная</w:t>
      </w:r>
      <w:proofErr w:type="gramEnd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, информационно-поведенческая и саморазвития</w:t>
      </w:r>
    </w:p>
    <w:p w:rsidR="003E63A1" w:rsidRPr="00281BAA" w:rsidRDefault="003E63A1" w:rsidP="003E63A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 xml:space="preserve">в)       </w:t>
      </w:r>
      <w:proofErr w:type="spellStart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партисипативная</w:t>
      </w:r>
      <w:proofErr w:type="spellEnd"/>
      <w:r w:rsidRPr="00281BAA">
        <w:rPr>
          <w:rFonts w:ascii="Times New Roman" w:eastAsiaTheme="minorEastAsia" w:hAnsi="Times New Roman"/>
          <w:spacing w:val="0"/>
          <w:sz w:val="24"/>
          <w:szCs w:val="24"/>
        </w:rPr>
        <w:t xml:space="preserve"> и производственная</w:t>
      </w:r>
    </w:p>
    <w:p w:rsidR="003E63A1" w:rsidRPr="00281BAA" w:rsidRDefault="003E63A1" w:rsidP="003E63A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5.Что такое управление?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воздействие субъекта на объект управления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подчинение объекта субъекту управления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       делегирование полномочий субъекта объекту управления</w:t>
      </w:r>
    </w:p>
    <w:p w:rsidR="003E63A1" w:rsidRPr="00281BAA" w:rsidRDefault="003E63A1" w:rsidP="003E63A1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6.Какие подсистемы включает в себя система управления современной организацией?</w:t>
      </w:r>
    </w:p>
    <w:p w:rsidR="003E63A1" w:rsidRPr="00281BAA" w:rsidRDefault="003E63A1" w:rsidP="003E63A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принципы, методы и функции управления</w:t>
      </w:r>
    </w:p>
    <w:p w:rsidR="003E63A1" w:rsidRPr="00281BAA" w:rsidRDefault="003E63A1" w:rsidP="003E63A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субъект, объект и связи управления</w:t>
      </w:r>
    </w:p>
    <w:p w:rsidR="003E63A1" w:rsidRPr="00281BAA" w:rsidRDefault="003E63A1" w:rsidP="003E63A1">
      <w:pPr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методология, процесс, структура и техника управления</w:t>
      </w:r>
    </w:p>
    <w:p w:rsidR="003E63A1" w:rsidRPr="00281BAA" w:rsidRDefault="003E63A1" w:rsidP="003E63A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 xml:space="preserve"> 7. Что такое процесс управления?</w:t>
      </w:r>
    </w:p>
    <w:p w:rsidR="003E63A1" w:rsidRPr="00281BAA" w:rsidRDefault="003E63A1" w:rsidP="003E63A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последовательная деятельность менеджера</w:t>
      </w:r>
    </w:p>
    <w:p w:rsidR="003E63A1" w:rsidRPr="00281BAA" w:rsidRDefault="003E63A1" w:rsidP="003E63A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совокупность непрерывных, взаимосвязанных функций управления</w:t>
      </w:r>
    </w:p>
    <w:p w:rsidR="003E63A1" w:rsidRPr="00281BAA" w:rsidRDefault="003E63A1" w:rsidP="003E63A1">
      <w:pPr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совокупность принципов и методов управления</w:t>
      </w:r>
    </w:p>
    <w:p w:rsidR="003E63A1" w:rsidRPr="00281BAA" w:rsidRDefault="003E63A1" w:rsidP="003E63A1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8. Какие выделяют уровни  организационной культуры?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деловой этикет и культура общения руководителя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отношения, ценности, нормы поведения</w:t>
      </w:r>
    </w:p>
    <w:p w:rsidR="003E63A1" w:rsidRPr="00281BAA" w:rsidRDefault="003E63A1" w:rsidP="003E63A1">
      <w:pPr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принципы, методы и законы поведения</w:t>
      </w:r>
    </w:p>
    <w:p w:rsidR="003E63A1" w:rsidRPr="00281BAA" w:rsidRDefault="003E63A1" w:rsidP="003E63A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 xml:space="preserve"> 9.Управленческое решение – это 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результат управленческой деятельности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должностная обязанность руководителя</w:t>
      </w:r>
    </w:p>
    <w:p w:rsidR="003E63A1" w:rsidRPr="00281BAA" w:rsidRDefault="003E63A1" w:rsidP="003E63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в)        власть руководителя</w:t>
      </w:r>
    </w:p>
    <w:p w:rsidR="003E63A1" w:rsidRPr="00281BAA" w:rsidRDefault="003E63A1" w:rsidP="003E63A1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10.Что такое функция управления?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а)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обособленный вид управленческой деятельности</w:t>
      </w:r>
    </w:p>
    <w:p w:rsidR="003E63A1" w:rsidRPr="00281BAA" w:rsidRDefault="003E63A1" w:rsidP="003E63A1">
      <w:pPr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б)</w:t>
      </w: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ab/>
        <w:t>должностная обязанность руководителя</w:t>
      </w:r>
    </w:p>
    <w:p w:rsidR="003E63A1" w:rsidRPr="00281BAA" w:rsidRDefault="003E63A1" w:rsidP="003E63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spacing w:val="0"/>
          <w:sz w:val="24"/>
          <w:szCs w:val="24"/>
        </w:rPr>
        <w:t>д)        способы воздействия на сознание руководителя</w:t>
      </w:r>
    </w:p>
    <w:p w:rsidR="003E63A1" w:rsidRPr="00281BAA" w:rsidRDefault="003E63A1" w:rsidP="003E63A1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281BAA">
        <w:rPr>
          <w:rFonts w:ascii="Times New Roman" w:eastAsiaTheme="minorEastAsia" w:hAnsi="Times New Roman"/>
          <w:b/>
          <w:spacing w:val="0"/>
          <w:sz w:val="24"/>
          <w:szCs w:val="24"/>
        </w:rPr>
        <w:t>11. Ч</w:t>
      </w:r>
      <w:r w:rsidRPr="00281BAA">
        <w:rPr>
          <w:rFonts w:ascii="Times New Roman" w:eastAsia="Times New Roman" w:hAnsi="Times New Roman"/>
          <w:b/>
          <w:spacing w:val="0"/>
          <w:sz w:val="24"/>
          <w:szCs w:val="24"/>
        </w:rPr>
        <w:t>то является основным в определении сути маркетинга?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а)        сбыт услуг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б)       установление цен на услуги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в)      </w:t>
      </w:r>
      <w:r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Pr="00281BAA">
        <w:rPr>
          <w:rFonts w:ascii="Times New Roman" w:eastAsia="Times New Roman" w:hAnsi="Times New Roman"/>
          <w:spacing w:val="0"/>
          <w:sz w:val="24"/>
          <w:szCs w:val="24"/>
        </w:rPr>
        <w:t>удовлетворения потребностей потребителей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b/>
          <w:spacing w:val="0"/>
          <w:sz w:val="24"/>
          <w:szCs w:val="24"/>
        </w:rPr>
        <w:t>12. Реклама — это элемент: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а)       политики продвижения товара</w:t>
      </w:r>
      <w:r>
        <w:rPr>
          <w:rFonts w:ascii="Times New Roman" w:eastAsia="Times New Roman" w:hAnsi="Times New Roman"/>
          <w:spacing w:val="0"/>
          <w:sz w:val="24"/>
          <w:szCs w:val="24"/>
        </w:rPr>
        <w:t xml:space="preserve"> (услуги)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lastRenderedPageBreak/>
        <w:t>б)       ценовой политики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в)       сбытовой политики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b/>
          <w:spacing w:val="0"/>
          <w:sz w:val="24"/>
          <w:szCs w:val="24"/>
        </w:rPr>
        <w:t>13. Основными составными частями комплекса маркетинга являются: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а)       услуга, цена, продвижение </w:t>
      </w:r>
      <w:r>
        <w:rPr>
          <w:rFonts w:ascii="Times New Roman" w:eastAsia="Times New Roman" w:hAnsi="Times New Roman"/>
          <w:spacing w:val="0"/>
          <w:sz w:val="24"/>
          <w:szCs w:val="24"/>
        </w:rPr>
        <w:t>услуги</w:t>
      </w:r>
      <w:r w:rsidRPr="00281BAA">
        <w:rPr>
          <w:rFonts w:ascii="Times New Roman" w:eastAsia="Times New Roman" w:hAnsi="Times New Roman"/>
          <w:spacing w:val="0"/>
          <w:sz w:val="24"/>
          <w:szCs w:val="24"/>
        </w:rPr>
        <w:t>, распространение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б)       услуга, стимулирование сбыта, реклама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в)      </w:t>
      </w:r>
      <w:r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сбыт </w:t>
      </w:r>
      <w:r>
        <w:rPr>
          <w:rFonts w:ascii="Times New Roman" w:eastAsia="Times New Roman" w:hAnsi="Times New Roman"/>
          <w:spacing w:val="0"/>
          <w:sz w:val="24"/>
          <w:szCs w:val="24"/>
        </w:rPr>
        <w:t>услуг</w:t>
      </w:r>
      <w:r w:rsidRPr="00281BAA">
        <w:rPr>
          <w:rFonts w:ascii="Times New Roman" w:eastAsia="Times New Roman" w:hAnsi="Times New Roman"/>
          <w:spacing w:val="0"/>
          <w:sz w:val="24"/>
          <w:szCs w:val="24"/>
        </w:rPr>
        <w:t>, ценообразование, продвижение</w:t>
      </w:r>
    </w:p>
    <w:p w:rsidR="003E63A1" w:rsidRPr="008A6935" w:rsidRDefault="003E63A1" w:rsidP="003E63A1">
      <w:pPr>
        <w:spacing w:after="0" w:line="240" w:lineRule="auto"/>
        <w:rPr>
          <w:rFonts w:ascii="Times New Roman" w:hAnsi="Times New Roman"/>
          <w:b/>
          <w:spacing w:val="0"/>
          <w:sz w:val="24"/>
          <w:szCs w:val="24"/>
        </w:rPr>
      </w:pPr>
      <w:r w:rsidRPr="008A6935">
        <w:rPr>
          <w:rFonts w:ascii="Times New Roman" w:hAnsi="Times New Roman"/>
          <w:b/>
          <w:spacing w:val="0"/>
          <w:sz w:val="24"/>
          <w:szCs w:val="24"/>
        </w:rPr>
        <w:t xml:space="preserve"> 14. Что  является задачей системы управления персоналом?</w:t>
      </w:r>
    </w:p>
    <w:p w:rsidR="003E63A1" w:rsidRPr="00CC7D19" w:rsidRDefault="003E63A1" w:rsidP="003E63A1">
      <w:pPr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CC7D19">
        <w:rPr>
          <w:rFonts w:ascii="Times New Roman" w:hAnsi="Times New Roman"/>
          <w:spacing w:val="0"/>
          <w:sz w:val="24"/>
          <w:szCs w:val="24"/>
        </w:rPr>
        <w:t xml:space="preserve">а)      планирование развития производственной деятельности </w:t>
      </w:r>
    </w:p>
    <w:p w:rsidR="003E63A1" w:rsidRPr="00CC7D19" w:rsidRDefault="003E63A1" w:rsidP="003E63A1">
      <w:pPr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CC7D19">
        <w:rPr>
          <w:rFonts w:ascii="Times New Roman" w:hAnsi="Times New Roman"/>
          <w:spacing w:val="0"/>
          <w:sz w:val="24"/>
          <w:szCs w:val="24"/>
        </w:rPr>
        <w:t>б)     анализ и регулирование групповых и личных взаимоотношений руководителя и подчиненных</w:t>
      </w:r>
    </w:p>
    <w:p w:rsidR="003E63A1" w:rsidRPr="00CC7D19" w:rsidRDefault="003E63A1" w:rsidP="003E63A1">
      <w:pPr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CC7D19">
        <w:rPr>
          <w:rFonts w:ascii="Times New Roman" w:hAnsi="Times New Roman"/>
          <w:spacing w:val="0"/>
          <w:sz w:val="24"/>
          <w:szCs w:val="24"/>
        </w:rPr>
        <w:t>в)       маркетинг услуг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8A6935">
        <w:rPr>
          <w:rFonts w:ascii="Times New Roman" w:hAnsi="Times New Roman"/>
          <w:b/>
          <w:sz w:val="24"/>
          <w:szCs w:val="24"/>
        </w:rPr>
        <w:t>15.</w:t>
      </w:r>
      <w:r w:rsidRPr="008A6935">
        <w:rPr>
          <w:rFonts w:ascii="Times New Roman" w:eastAsia="Times New Roman" w:hAnsi="Times New Roman"/>
          <w:b/>
          <w:bCs/>
          <w:spacing w:val="0"/>
          <w:sz w:val="24"/>
          <w:szCs w:val="24"/>
        </w:rPr>
        <w:t>Н</w:t>
      </w:r>
      <w:r w:rsidRPr="00281BAA">
        <w:rPr>
          <w:rFonts w:ascii="Times New Roman" w:eastAsia="Times New Roman" w:hAnsi="Times New Roman"/>
          <w:b/>
          <w:bCs/>
          <w:spacing w:val="0"/>
          <w:sz w:val="24"/>
          <w:szCs w:val="24"/>
        </w:rPr>
        <w:t>азначение работников на должности, рабочие места в соответствии с принятым разделением труда и способностями работников называется…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а)     планированием персонала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б)     адаптацией персонала</w:t>
      </w:r>
    </w:p>
    <w:p w:rsidR="003E63A1" w:rsidRPr="008A6935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в)     </w:t>
      </w:r>
      <w:r w:rsidRPr="008A6935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Pr="008A6935">
        <w:rPr>
          <w:rFonts w:ascii="Times New Roman" w:eastAsia="Times New Roman" w:hAnsi="Times New Roman"/>
          <w:bCs/>
          <w:spacing w:val="0"/>
          <w:sz w:val="24"/>
          <w:szCs w:val="24"/>
        </w:rPr>
        <w:t>расстановкой персонала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b/>
          <w:bCs/>
          <w:spacing w:val="0"/>
          <w:sz w:val="24"/>
          <w:szCs w:val="24"/>
        </w:rPr>
        <w:t>16. Определение соответствия работника занимаемой должности, отзыв о его  достоинствах, достижениях,  служебном поведении — это …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 xml:space="preserve">а)        профотбор </w:t>
      </w:r>
      <w:r>
        <w:rPr>
          <w:rFonts w:ascii="Times New Roman" w:eastAsia="Times New Roman" w:hAnsi="Times New Roman"/>
          <w:spacing w:val="0"/>
          <w:sz w:val="24"/>
          <w:szCs w:val="24"/>
        </w:rPr>
        <w:t>работника</w:t>
      </w:r>
    </w:p>
    <w:p w:rsidR="003E63A1" w:rsidRPr="00281BAA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281BAA">
        <w:rPr>
          <w:rFonts w:ascii="Times New Roman" w:eastAsia="Times New Roman" w:hAnsi="Times New Roman"/>
          <w:spacing w:val="0"/>
          <w:sz w:val="24"/>
          <w:szCs w:val="24"/>
        </w:rPr>
        <w:t>б)        профессиональное консультирование</w:t>
      </w:r>
      <w:r>
        <w:rPr>
          <w:rFonts w:ascii="Times New Roman" w:eastAsia="Times New Roman" w:hAnsi="Times New Roman"/>
          <w:spacing w:val="0"/>
          <w:sz w:val="24"/>
          <w:szCs w:val="24"/>
        </w:rPr>
        <w:t xml:space="preserve"> работника</w:t>
      </w:r>
    </w:p>
    <w:p w:rsidR="003E63A1" w:rsidRPr="008A6935" w:rsidRDefault="003E63A1" w:rsidP="003E63A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0"/>
          <w:sz w:val="24"/>
          <w:szCs w:val="24"/>
        </w:rPr>
      </w:pPr>
      <w:r w:rsidRPr="008A6935">
        <w:rPr>
          <w:rFonts w:ascii="Times New Roman" w:eastAsia="Times New Roman" w:hAnsi="Times New Roman"/>
          <w:bCs/>
          <w:spacing w:val="0"/>
          <w:sz w:val="24"/>
          <w:szCs w:val="24"/>
        </w:rPr>
        <w:t>в)        аттестация работника</w:t>
      </w:r>
      <w:r w:rsidRPr="008A6935">
        <w:rPr>
          <w:rFonts w:ascii="Times New Roman" w:eastAsia="Times New Roman" w:hAnsi="Times New Roman"/>
          <w:spacing w:val="0"/>
          <w:sz w:val="24"/>
          <w:szCs w:val="24"/>
        </w:rPr>
        <w:t> </w:t>
      </w:r>
    </w:p>
    <w:p w:rsidR="003E63A1" w:rsidRPr="00281BAA" w:rsidRDefault="003E63A1" w:rsidP="003E63A1">
      <w:pPr>
        <w:pStyle w:val="a3"/>
        <w:shd w:val="clear" w:color="auto" w:fill="FAFAFA"/>
        <w:spacing w:before="0" w:beforeAutospacing="0" w:after="0" w:afterAutospacing="0"/>
      </w:pPr>
      <w:r w:rsidRPr="00281BAA">
        <w:rPr>
          <w:b/>
          <w:bCs/>
        </w:rPr>
        <w:t>17. Набор универсальных и специфических нравственных требований и норм поведения, реализуемых во взаимоотношениях людей, называется…</w:t>
      </w:r>
    </w:p>
    <w:p w:rsidR="003E63A1" w:rsidRPr="00281BAA" w:rsidRDefault="003E63A1" w:rsidP="003E63A1">
      <w:pPr>
        <w:pStyle w:val="a3"/>
        <w:spacing w:before="0" w:beforeAutospacing="0" w:after="0" w:afterAutospacing="0"/>
        <w:rPr>
          <w:b/>
        </w:rPr>
      </w:pPr>
      <w:r w:rsidRPr="00281BAA">
        <w:rPr>
          <w:b/>
        </w:rPr>
        <w:t>18. Деловое общение – это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>а)         информационно-целевое общение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>б)         предметно-целевое общение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>
        <w:t>в</w:t>
      </w:r>
      <w:r w:rsidRPr="00281BAA">
        <w:t xml:space="preserve">)        </w:t>
      </w:r>
      <w:r>
        <w:t xml:space="preserve"> </w:t>
      </w:r>
      <w:r w:rsidRPr="00281BAA">
        <w:t>«зондирующее» общение</w:t>
      </w:r>
    </w:p>
    <w:p w:rsidR="003E63A1" w:rsidRPr="00281BAA" w:rsidRDefault="003E63A1" w:rsidP="003E63A1">
      <w:pPr>
        <w:pStyle w:val="a3"/>
        <w:spacing w:before="0" w:beforeAutospacing="0" w:after="0" w:afterAutospacing="0"/>
        <w:rPr>
          <w:b/>
        </w:rPr>
      </w:pPr>
      <w:r w:rsidRPr="00281BAA">
        <w:rPr>
          <w:b/>
        </w:rPr>
        <w:t xml:space="preserve">19 .Что из перечисленного является формами делового общения 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 xml:space="preserve">а)         совещание 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 xml:space="preserve">б)         разговор по телефону 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 xml:space="preserve">в)         </w:t>
      </w:r>
      <w:r>
        <w:t>деловая игра</w:t>
      </w:r>
      <w:r w:rsidRPr="00281BAA">
        <w:t xml:space="preserve"> </w:t>
      </w:r>
    </w:p>
    <w:p w:rsidR="003E63A1" w:rsidRPr="00281BAA" w:rsidRDefault="003E63A1" w:rsidP="003E63A1">
      <w:pPr>
        <w:pStyle w:val="a3"/>
        <w:spacing w:before="0" w:beforeAutospacing="0" w:after="0" w:afterAutospacing="0"/>
        <w:rPr>
          <w:b/>
        </w:rPr>
      </w:pPr>
      <w:r w:rsidRPr="00281BAA">
        <w:rPr>
          <w:b/>
        </w:rPr>
        <w:t>20.Конфликт между рядовыми сотрудниками, не находящимися в подчинении друг к другу, – это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>а)           конфликт по горизонтали</w:t>
      </w:r>
    </w:p>
    <w:p w:rsidR="003E63A1" w:rsidRPr="00281BAA" w:rsidRDefault="003E63A1" w:rsidP="003E63A1">
      <w:pPr>
        <w:pStyle w:val="a3"/>
        <w:spacing w:before="0" w:beforeAutospacing="0" w:after="0" w:afterAutospacing="0"/>
      </w:pPr>
      <w:r w:rsidRPr="00281BAA">
        <w:t>б)           конфликт по вертикали</w:t>
      </w:r>
    </w:p>
    <w:p w:rsidR="00F850CA" w:rsidRPr="003E63A1" w:rsidRDefault="003E63A1" w:rsidP="003E63A1">
      <w:pPr>
        <w:rPr>
          <w:spacing w:val="0"/>
        </w:rPr>
      </w:pPr>
      <w:r w:rsidRPr="00281BAA">
        <w:rPr>
          <w:rFonts w:ascii="Times New Roman" w:hAnsi="Times New Roman"/>
          <w:sz w:val="24"/>
          <w:szCs w:val="24"/>
        </w:rPr>
        <w:t xml:space="preserve">в)      </w:t>
      </w:r>
      <w:r w:rsidRPr="003E63A1">
        <w:rPr>
          <w:rFonts w:ascii="Times New Roman" w:hAnsi="Times New Roman"/>
          <w:spacing w:val="0"/>
          <w:sz w:val="24"/>
          <w:szCs w:val="24"/>
        </w:rPr>
        <w:t xml:space="preserve"> конфликт</w:t>
      </w:r>
      <w:bookmarkStart w:id="0" w:name="_GoBack"/>
      <w:bookmarkEnd w:id="0"/>
      <w:r w:rsidRPr="003E63A1">
        <w:rPr>
          <w:rFonts w:ascii="Times New Roman" w:hAnsi="Times New Roman"/>
          <w:spacing w:val="0"/>
          <w:sz w:val="24"/>
          <w:szCs w:val="24"/>
        </w:rPr>
        <w:t xml:space="preserve"> смешанного типа</w:t>
      </w:r>
    </w:p>
    <w:sectPr w:rsidR="00F850CA" w:rsidRPr="003E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1"/>
    <w:rsid w:val="003E63A1"/>
    <w:rsid w:val="00563B53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A1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3A1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Солодянкина О В</dc:creator>
  <cp:lastModifiedBy>Солодянкина О В</cp:lastModifiedBy>
  <cp:revision>1</cp:revision>
  <dcterms:created xsi:type="dcterms:W3CDTF">2017-01-29T15:06:00Z</dcterms:created>
  <dcterms:modified xsi:type="dcterms:W3CDTF">2017-01-29T15:07:00Z</dcterms:modified>
</cp:coreProperties>
</file>